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2228A" w14:paraId="3399348D" w14:textId="77777777" w:rsidTr="00897533">
        <w:tc>
          <w:tcPr>
            <w:tcW w:w="2605" w:type="dxa"/>
          </w:tcPr>
          <w:p w14:paraId="515F47FC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Subject</w:t>
            </w:r>
            <w:r>
              <w:rPr>
                <w:rFonts w:ascii="American Typewriter" w:hAnsi="American Typewriter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6745" w:type="dxa"/>
          </w:tcPr>
          <w:p w14:paraId="4F59658A" w14:textId="5ED66478" w:rsidR="00E2228A" w:rsidRPr="001D0C70" w:rsidRDefault="00E2228A" w:rsidP="00897533">
            <w:pPr>
              <w:rPr>
                <w:rFonts w:ascii="American Typewriter" w:hAnsi="American Typewriter"/>
                <w:sz w:val="32"/>
                <w:szCs w:val="32"/>
              </w:rPr>
            </w:pPr>
            <w:r w:rsidRPr="001D0C70">
              <w:rPr>
                <w:rFonts w:ascii="American Typewriter" w:hAnsi="American Typewriter"/>
                <w:sz w:val="32"/>
                <w:szCs w:val="32"/>
              </w:rPr>
              <w:t>French</w:t>
            </w:r>
            <w:r w:rsidR="007D65F9">
              <w:rPr>
                <w:rFonts w:ascii="American Typewriter" w:hAnsi="American Typewriter"/>
                <w:sz w:val="32"/>
                <w:szCs w:val="32"/>
              </w:rPr>
              <w:t xml:space="preserve"> </w:t>
            </w:r>
            <w:r w:rsidR="00252A5C">
              <w:rPr>
                <w:rFonts w:ascii="American Typewriter" w:hAnsi="American Typewriter"/>
                <w:sz w:val="32"/>
                <w:szCs w:val="32"/>
              </w:rPr>
              <w:t>all levels</w:t>
            </w:r>
          </w:p>
        </w:tc>
      </w:tr>
      <w:tr w:rsidR="00E2228A" w14:paraId="6B52647F" w14:textId="77777777" w:rsidTr="00897533">
        <w:tc>
          <w:tcPr>
            <w:tcW w:w="2605" w:type="dxa"/>
          </w:tcPr>
          <w:p w14:paraId="1781E1C3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Website</w:t>
            </w:r>
            <w:r>
              <w:rPr>
                <w:rFonts w:ascii="American Typewriter" w:hAnsi="American Typewriter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6745" w:type="dxa"/>
          </w:tcPr>
          <w:p w14:paraId="6CBEB5D4" w14:textId="54E50BB1" w:rsidR="00E2228A" w:rsidRPr="001D0C70" w:rsidRDefault="00E2228A" w:rsidP="00897533">
            <w:pPr>
              <w:rPr>
                <w:rFonts w:ascii="American Typewriter" w:hAnsi="American Typewriter"/>
                <w:sz w:val="32"/>
                <w:szCs w:val="32"/>
              </w:rPr>
            </w:pPr>
            <w:r w:rsidRPr="001D0C70">
              <w:rPr>
                <w:rFonts w:ascii="American Typewriter" w:hAnsi="American Typewriter"/>
                <w:sz w:val="32"/>
                <w:szCs w:val="32"/>
              </w:rPr>
              <w:t>www</w:t>
            </w:r>
            <w:r w:rsidR="0082203E">
              <w:rPr>
                <w:rFonts w:ascii="American Typewriter" w:hAnsi="American Typewriter"/>
                <w:sz w:val="32"/>
                <w:szCs w:val="32"/>
              </w:rPr>
              <w:t>.</w:t>
            </w:r>
            <w:r w:rsidR="004633C9">
              <w:rPr>
                <w:rFonts w:ascii="American Typewriter" w:hAnsi="American Typewriter"/>
                <w:sz w:val="32"/>
                <w:szCs w:val="32"/>
              </w:rPr>
              <w:t>French-resources.org/skill/listening</w:t>
            </w:r>
          </w:p>
        </w:tc>
      </w:tr>
      <w:tr w:rsidR="00E2228A" w14:paraId="608C9076" w14:textId="77777777" w:rsidTr="00897533">
        <w:tc>
          <w:tcPr>
            <w:tcW w:w="2605" w:type="dxa"/>
          </w:tcPr>
          <w:p w14:paraId="52E65E49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Objective:</w:t>
            </w:r>
          </w:p>
        </w:tc>
        <w:tc>
          <w:tcPr>
            <w:tcW w:w="6745" w:type="dxa"/>
          </w:tcPr>
          <w:p w14:paraId="49F1E936" w14:textId="4A78D967" w:rsidR="00E2228A" w:rsidRPr="001D0C70" w:rsidRDefault="0035029C" w:rsidP="004633C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 can comprehend basic questions or statements on familiar topics.</w:t>
            </w:r>
          </w:p>
        </w:tc>
      </w:tr>
      <w:tr w:rsidR="00E2228A" w:rsidRPr="003810A7" w14:paraId="2A8655E6" w14:textId="77777777" w:rsidTr="00897533">
        <w:tc>
          <w:tcPr>
            <w:tcW w:w="2605" w:type="dxa"/>
          </w:tcPr>
          <w:p w14:paraId="0B8EE286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Student instructions:</w:t>
            </w:r>
          </w:p>
        </w:tc>
        <w:tc>
          <w:tcPr>
            <w:tcW w:w="6745" w:type="dxa"/>
          </w:tcPr>
          <w:p w14:paraId="48F686EE" w14:textId="74C00CC9" w:rsidR="004633C9" w:rsidRDefault="00A94F3C" w:rsidP="0089753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The student will </w:t>
            </w:r>
            <w:r w:rsidR="004633C9">
              <w:rPr>
                <w:rFonts w:ascii="American Typewriter" w:hAnsi="American Typewriter"/>
              </w:rPr>
              <w:t xml:space="preserve">go to </w:t>
            </w:r>
            <w:hyperlink r:id="rId4" w:history="1">
              <w:r w:rsidR="004633C9" w:rsidRPr="00A275FA">
                <w:rPr>
                  <w:rStyle w:val="Hyperlink"/>
                  <w:rFonts w:ascii="American Typewriter" w:hAnsi="American Typewriter"/>
                </w:rPr>
                <w:t>www.French-resources.org/skill/listening</w:t>
              </w:r>
            </w:hyperlink>
          </w:p>
          <w:p w14:paraId="470D9651" w14:textId="77777777" w:rsidR="004633C9" w:rsidRDefault="004633C9" w:rsidP="00897533">
            <w:pPr>
              <w:rPr>
                <w:rFonts w:ascii="American Typewriter" w:hAnsi="American Typewriter"/>
              </w:rPr>
            </w:pPr>
          </w:p>
          <w:p w14:paraId="45FDA021" w14:textId="0F64E3F8" w:rsidR="00A64BA9" w:rsidRDefault="007F1D8E" w:rsidP="0089753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All s</w:t>
            </w:r>
            <w:r w:rsidR="004633C9">
              <w:rPr>
                <w:rFonts w:ascii="American Typewriter" w:hAnsi="American Typewriter"/>
              </w:rPr>
              <w:t xml:space="preserve">tudents </w:t>
            </w:r>
            <w:r w:rsidR="00211439">
              <w:rPr>
                <w:rFonts w:ascii="American Typewriter" w:hAnsi="American Typewriter"/>
              </w:rPr>
              <w:t>click on</w:t>
            </w:r>
            <w:r w:rsidR="004633C9">
              <w:rPr>
                <w:rFonts w:ascii="American Typewriter" w:hAnsi="American Typewriter"/>
              </w:rPr>
              <w:t xml:space="preserve"> the above referenced site</w:t>
            </w:r>
            <w:r w:rsidR="00C31B9D">
              <w:rPr>
                <w:rFonts w:ascii="American Typewriter" w:hAnsi="American Typewriter"/>
              </w:rPr>
              <w:t>.</w:t>
            </w:r>
            <w:r w:rsidR="00B708F8">
              <w:rPr>
                <w:rFonts w:ascii="American Typewriter" w:hAnsi="American Typewriter"/>
              </w:rPr>
              <w:t xml:space="preserve"> </w:t>
            </w:r>
            <w:r w:rsidR="00A64BA9">
              <w:rPr>
                <w:rFonts w:ascii="American Typewriter" w:hAnsi="American Typewriter"/>
              </w:rPr>
              <w:t xml:space="preserve"> </w:t>
            </w:r>
            <w:r w:rsidR="00C31B9D">
              <w:rPr>
                <w:rFonts w:ascii="American Typewriter" w:hAnsi="American Typewriter"/>
              </w:rPr>
              <w:t>S</w:t>
            </w:r>
            <w:r w:rsidR="00A64BA9">
              <w:rPr>
                <w:rFonts w:ascii="American Typewriter" w:hAnsi="American Typewriter"/>
              </w:rPr>
              <w:t xml:space="preserve">elect </w:t>
            </w:r>
            <w:r>
              <w:rPr>
                <w:rFonts w:ascii="American Typewriter" w:hAnsi="American Typewriter"/>
              </w:rPr>
              <w:t>your assigned audio activity according to your level</w:t>
            </w:r>
            <w:r w:rsidR="00C31B9D">
              <w:rPr>
                <w:rFonts w:ascii="American Typewriter" w:hAnsi="American Typewriter"/>
              </w:rPr>
              <w:t xml:space="preserve">. </w:t>
            </w:r>
            <w:r w:rsidR="00B708F8">
              <w:rPr>
                <w:rFonts w:ascii="American Typewriter" w:hAnsi="American Typewriter"/>
              </w:rPr>
              <w:t xml:space="preserve"> </w:t>
            </w:r>
            <w:r w:rsidR="00C31B9D">
              <w:rPr>
                <w:rFonts w:ascii="American Typewriter" w:hAnsi="American Typewriter"/>
              </w:rPr>
              <w:t>C</w:t>
            </w:r>
            <w:r w:rsidR="00B708F8">
              <w:rPr>
                <w:rFonts w:ascii="American Typewriter" w:hAnsi="American Typewriter"/>
              </w:rPr>
              <w:t xml:space="preserve">lick on the start button </w:t>
            </w:r>
            <w:r w:rsidR="00C31B9D">
              <w:rPr>
                <w:rFonts w:ascii="American Typewriter" w:hAnsi="American Typewriter"/>
              </w:rPr>
              <w:t xml:space="preserve">and </w:t>
            </w:r>
            <w:r w:rsidR="00B708F8">
              <w:rPr>
                <w:rFonts w:ascii="American Typewriter" w:hAnsi="American Typewriter"/>
              </w:rPr>
              <w:t>enter your email address</w:t>
            </w:r>
            <w:r w:rsidR="00C31B9D">
              <w:rPr>
                <w:rFonts w:ascii="American Typewriter" w:hAnsi="American Typewriter"/>
              </w:rPr>
              <w:t>. Then</w:t>
            </w:r>
            <w:r w:rsidR="00B708F8">
              <w:rPr>
                <w:rFonts w:ascii="American Typewriter" w:hAnsi="American Typewriter"/>
              </w:rPr>
              <w:t xml:space="preserve"> click ok. You will be sent a confirmation email. Click the button in the email</w:t>
            </w:r>
            <w:r w:rsidR="00211439">
              <w:rPr>
                <w:rFonts w:ascii="American Typewriter" w:hAnsi="American Typewriter"/>
              </w:rPr>
              <w:t>.</w:t>
            </w:r>
            <w:r w:rsidR="00B708F8">
              <w:rPr>
                <w:rFonts w:ascii="American Typewriter" w:hAnsi="American Typewriter"/>
              </w:rPr>
              <w:t xml:space="preserve"> </w:t>
            </w:r>
            <w:r w:rsidR="00211439">
              <w:rPr>
                <w:rFonts w:ascii="American Typewriter" w:hAnsi="American Typewriter"/>
              </w:rPr>
              <w:t>T</w:t>
            </w:r>
            <w:r w:rsidR="00B708F8">
              <w:rPr>
                <w:rFonts w:ascii="American Typewriter" w:hAnsi="American Typewriter"/>
              </w:rPr>
              <w:t xml:space="preserve">his will allow for automatic </w:t>
            </w:r>
            <w:proofErr w:type="gramStart"/>
            <w:r w:rsidR="00B708F8">
              <w:rPr>
                <w:rFonts w:ascii="American Typewriter" w:hAnsi="American Typewriter"/>
              </w:rPr>
              <w:t>grading,  and</w:t>
            </w:r>
            <w:proofErr w:type="gramEnd"/>
            <w:r w:rsidR="00B708F8">
              <w:rPr>
                <w:rFonts w:ascii="American Typewriter" w:hAnsi="American Typewriter"/>
              </w:rPr>
              <w:t xml:space="preserve"> you will be taken back to the site. You will be prompted to include your teachers name and your test results will automatically be shared with your teacher. </w:t>
            </w:r>
            <w:r w:rsidR="00211439">
              <w:rPr>
                <w:rFonts w:ascii="American Typewriter" w:hAnsi="American Typewriter"/>
              </w:rPr>
              <w:t>Complete the activity and take the assessment.</w:t>
            </w:r>
          </w:p>
          <w:p w14:paraId="695CC23F" w14:textId="77777777" w:rsidR="00211439" w:rsidRDefault="00211439" w:rsidP="00897533">
            <w:pPr>
              <w:rPr>
                <w:rFonts w:ascii="American Typewriter" w:hAnsi="American Typewriter"/>
              </w:rPr>
            </w:pPr>
          </w:p>
          <w:p w14:paraId="65B9B53A" w14:textId="0541E9BB" w:rsidR="00B708F8" w:rsidRPr="00B708F8" w:rsidRDefault="00B708F8" w:rsidP="00897533">
            <w:pPr>
              <w:rPr>
                <w:rFonts w:ascii="American Typewriter" w:hAnsi="American Typewriter"/>
              </w:rPr>
            </w:pPr>
            <w:r w:rsidRPr="00C31B9D">
              <w:rPr>
                <w:rFonts w:ascii="American Typewriter" w:hAnsi="American Typewriter"/>
                <w:b/>
                <w:bCs/>
              </w:rPr>
              <w:t>French 1</w:t>
            </w:r>
            <w:r w:rsidRPr="00B708F8">
              <w:rPr>
                <w:rFonts w:ascii="American Typewriter" w:hAnsi="American Typewriter"/>
              </w:rPr>
              <w:t xml:space="preserve">select </w:t>
            </w:r>
            <w:r w:rsidRPr="00C31B9D">
              <w:rPr>
                <w:rFonts w:ascii="American Typewriter" w:hAnsi="American Typewriter"/>
                <w:b/>
                <w:bCs/>
              </w:rPr>
              <w:t>“A Day in the School holidays</w:t>
            </w:r>
            <w:r w:rsidR="003810A7">
              <w:rPr>
                <w:rFonts w:ascii="American Typewriter" w:hAnsi="American Typewriter"/>
                <w:b/>
                <w:bCs/>
              </w:rPr>
              <w:t>.</w:t>
            </w:r>
            <w:r w:rsidRPr="00C31B9D">
              <w:rPr>
                <w:rFonts w:ascii="American Typewriter" w:hAnsi="American Typewriter"/>
                <w:b/>
                <w:bCs/>
              </w:rPr>
              <w:t>”</w:t>
            </w:r>
          </w:p>
          <w:p w14:paraId="4D851C46" w14:textId="51D576F8" w:rsidR="00A94F3C" w:rsidRPr="00211439" w:rsidRDefault="00A64BA9" w:rsidP="00897533">
            <w:pPr>
              <w:rPr>
                <w:rFonts w:ascii="American Typewriter" w:hAnsi="American Typewriter"/>
                <w:lang w:val="fr-FR"/>
              </w:rPr>
            </w:pPr>
            <w:r w:rsidRPr="00C31B9D">
              <w:rPr>
                <w:rFonts w:ascii="American Typewriter" w:hAnsi="American Typewriter"/>
                <w:b/>
                <w:bCs/>
                <w:lang w:val="fr-FR"/>
              </w:rPr>
              <w:t xml:space="preserve">French </w:t>
            </w:r>
            <w:proofErr w:type="gramStart"/>
            <w:r w:rsidRPr="00C31B9D">
              <w:rPr>
                <w:rFonts w:ascii="American Typewriter" w:hAnsi="American Typewriter"/>
                <w:b/>
                <w:bCs/>
                <w:lang w:val="fr-FR"/>
              </w:rPr>
              <w:t>2</w:t>
            </w:r>
            <w:r w:rsidRPr="00B708F8">
              <w:rPr>
                <w:rFonts w:ascii="American Typewriter" w:hAnsi="American Typewriter"/>
                <w:lang w:val="fr-FR"/>
              </w:rPr>
              <w:t xml:space="preserve">  select</w:t>
            </w:r>
            <w:proofErr w:type="gramEnd"/>
            <w:r w:rsidRPr="00B708F8">
              <w:rPr>
                <w:rFonts w:ascii="American Typewriter" w:hAnsi="American Typewriter"/>
                <w:lang w:val="fr-FR"/>
              </w:rPr>
              <w:t xml:space="preserve"> </w:t>
            </w:r>
            <w:r w:rsidRPr="00C31B9D">
              <w:rPr>
                <w:rFonts w:ascii="American Typewriter" w:hAnsi="American Typewriter"/>
                <w:b/>
                <w:bCs/>
                <w:lang w:val="fr-FR"/>
              </w:rPr>
              <w:t xml:space="preserve">“Que </w:t>
            </w:r>
            <w:proofErr w:type="spellStart"/>
            <w:r w:rsidRPr="00C31B9D">
              <w:rPr>
                <w:rFonts w:ascii="American Typewriter" w:hAnsi="American Typewriter"/>
                <w:b/>
                <w:bCs/>
                <w:lang w:val="fr-FR"/>
              </w:rPr>
              <w:t>fais tu</w:t>
            </w:r>
            <w:proofErr w:type="spellEnd"/>
            <w:r w:rsidRPr="00C31B9D">
              <w:rPr>
                <w:rFonts w:ascii="American Typewriter" w:hAnsi="American Typewriter"/>
                <w:b/>
                <w:bCs/>
                <w:lang w:val="fr-FR"/>
              </w:rPr>
              <w:t xml:space="preserve"> pour aider à</w:t>
            </w:r>
            <w:r w:rsidR="004633C9" w:rsidRPr="00C31B9D">
              <w:rPr>
                <w:rFonts w:ascii="American Typewriter" w:hAnsi="American Typewriter"/>
                <w:b/>
                <w:bCs/>
                <w:lang w:val="fr-FR"/>
              </w:rPr>
              <w:t xml:space="preserve"> </w:t>
            </w:r>
            <w:r w:rsidRPr="00C31B9D">
              <w:rPr>
                <w:rFonts w:ascii="American Typewriter" w:hAnsi="American Typewriter"/>
                <w:b/>
                <w:bCs/>
                <w:lang w:val="fr-FR"/>
              </w:rPr>
              <w:t>la maison</w:t>
            </w:r>
            <w:r w:rsidR="003810A7">
              <w:rPr>
                <w:rFonts w:ascii="American Typewriter" w:hAnsi="American Typewriter"/>
                <w:b/>
                <w:bCs/>
                <w:lang w:val="fr-FR"/>
              </w:rPr>
              <w:t> ?</w:t>
            </w:r>
            <w:r w:rsidRPr="00C31B9D">
              <w:rPr>
                <w:rFonts w:ascii="American Typewriter" w:hAnsi="American Typewriter"/>
                <w:b/>
                <w:bCs/>
                <w:lang w:val="fr-FR"/>
              </w:rPr>
              <w:t>’’</w:t>
            </w:r>
            <w:r w:rsidRPr="00B708F8">
              <w:rPr>
                <w:rFonts w:ascii="American Typewriter" w:hAnsi="American Typewriter"/>
                <w:lang w:val="fr-FR"/>
              </w:rPr>
              <w:t xml:space="preserve"> </w:t>
            </w:r>
          </w:p>
          <w:p w14:paraId="37CCBCE5" w14:textId="4CB0520C" w:rsidR="00A64BA9" w:rsidRDefault="00A64BA9" w:rsidP="00897533">
            <w:pPr>
              <w:rPr>
                <w:rFonts w:ascii="American Typewriter" w:hAnsi="American Typewriter"/>
                <w:b/>
                <w:bCs/>
                <w:lang w:val="fr-FR"/>
              </w:rPr>
            </w:pPr>
            <w:r w:rsidRPr="00C31B9D">
              <w:rPr>
                <w:rFonts w:ascii="American Typewriter" w:hAnsi="American Typewriter"/>
                <w:b/>
                <w:bCs/>
                <w:lang w:val="fr-FR"/>
              </w:rPr>
              <w:t>French 3 / 4</w:t>
            </w:r>
            <w:r w:rsidRPr="00C31B9D">
              <w:rPr>
                <w:rFonts w:ascii="American Typewriter" w:hAnsi="American Typewriter"/>
                <w:lang w:val="fr-FR"/>
              </w:rPr>
              <w:t xml:space="preserve"> </w:t>
            </w:r>
            <w:r w:rsidR="00C31B9D" w:rsidRPr="00C31B9D">
              <w:rPr>
                <w:rFonts w:ascii="American Typewriter" w:hAnsi="American Typewriter"/>
                <w:lang w:val="fr-FR"/>
              </w:rPr>
              <w:t xml:space="preserve">Select </w:t>
            </w:r>
            <w:r w:rsidR="00C31B9D" w:rsidRPr="00C31B9D">
              <w:rPr>
                <w:rFonts w:ascii="American Typewriter" w:hAnsi="American Typewriter"/>
                <w:b/>
                <w:bCs/>
                <w:lang w:val="fr-FR"/>
              </w:rPr>
              <w:t>“Des Français qui vivent à l’</w:t>
            </w:r>
            <w:proofErr w:type="spellStart"/>
            <w:r w:rsidR="00C31B9D" w:rsidRPr="00C31B9D">
              <w:rPr>
                <w:rFonts w:ascii="American Typewriter" w:hAnsi="American Typewriter"/>
                <w:b/>
                <w:bCs/>
                <w:lang w:val="fr-FR"/>
              </w:rPr>
              <w:t>etranger</w:t>
            </w:r>
            <w:proofErr w:type="spellEnd"/>
            <w:r w:rsidR="003810A7">
              <w:rPr>
                <w:rFonts w:ascii="American Typewriter" w:hAnsi="American Typewriter"/>
                <w:b/>
                <w:bCs/>
                <w:lang w:val="fr-FR"/>
              </w:rPr>
              <w:t>.</w:t>
            </w:r>
            <w:r w:rsidR="00C31B9D">
              <w:rPr>
                <w:rFonts w:ascii="American Typewriter" w:hAnsi="American Typewriter"/>
                <w:b/>
                <w:bCs/>
                <w:lang w:val="fr-FR"/>
              </w:rPr>
              <w:t>’’</w:t>
            </w:r>
          </w:p>
          <w:p w14:paraId="4419BD77" w14:textId="2694DC1B" w:rsidR="00211439" w:rsidRPr="00C31B9D" w:rsidRDefault="00211439" w:rsidP="00897533">
            <w:pPr>
              <w:rPr>
                <w:rFonts w:ascii="American Typewriter" w:hAnsi="American Typewriter"/>
                <w:lang w:val="fr-FR"/>
              </w:rPr>
            </w:pPr>
          </w:p>
        </w:tc>
      </w:tr>
    </w:tbl>
    <w:p w14:paraId="4B242F69" w14:textId="72CB4854" w:rsidR="00D40B3B" w:rsidRPr="00C31B9D" w:rsidRDefault="003810A7">
      <w:pPr>
        <w:rPr>
          <w:lang w:val="fr-FR"/>
        </w:rPr>
      </w:pPr>
    </w:p>
    <w:sectPr w:rsidR="00D40B3B" w:rsidRPr="00C31B9D" w:rsidSect="0084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8A"/>
    <w:rsid w:val="0002341D"/>
    <w:rsid w:val="00211439"/>
    <w:rsid w:val="00252A5C"/>
    <w:rsid w:val="0035029C"/>
    <w:rsid w:val="003810A7"/>
    <w:rsid w:val="003916BF"/>
    <w:rsid w:val="003F7215"/>
    <w:rsid w:val="004633C9"/>
    <w:rsid w:val="00615011"/>
    <w:rsid w:val="006E6EAE"/>
    <w:rsid w:val="00784E3F"/>
    <w:rsid w:val="007D65F9"/>
    <w:rsid w:val="007F1D8E"/>
    <w:rsid w:val="0082203E"/>
    <w:rsid w:val="00846791"/>
    <w:rsid w:val="009A77FA"/>
    <w:rsid w:val="00A64BA9"/>
    <w:rsid w:val="00A94F3C"/>
    <w:rsid w:val="00AE0059"/>
    <w:rsid w:val="00B708F8"/>
    <w:rsid w:val="00C31B9D"/>
    <w:rsid w:val="00D46E1D"/>
    <w:rsid w:val="00E2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E4632"/>
  <w15:chartTrackingRefBased/>
  <w15:docId w15:val="{14758802-2BC2-7E43-AD4A-B90FEEFC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F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nch-resources.org/skill/liste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Faure, Lynette</dc:creator>
  <cp:keywords/>
  <dc:description/>
  <cp:lastModifiedBy>Faure, Lynette</cp:lastModifiedBy>
  <cp:revision>7</cp:revision>
  <dcterms:created xsi:type="dcterms:W3CDTF">2020-05-05T00:23:00Z</dcterms:created>
  <dcterms:modified xsi:type="dcterms:W3CDTF">2020-05-05T19:26:00Z</dcterms:modified>
</cp:coreProperties>
</file>