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B0BB" w14:textId="4A21E589" w:rsidR="00E63797" w:rsidRDefault="00457541" w:rsidP="00457541">
      <w:pPr>
        <w:jc w:val="center"/>
        <w:rPr>
          <w:b/>
        </w:rPr>
      </w:pPr>
      <w:r>
        <w:rPr>
          <w:b/>
        </w:rPr>
        <w:t>Spring and Summer Festivals</w:t>
      </w:r>
    </w:p>
    <w:p w14:paraId="116FA498" w14:textId="030A1D4F" w:rsidR="00457541" w:rsidRDefault="00457541" w:rsidP="00457541">
      <w:pPr>
        <w:jc w:val="center"/>
        <w:rPr>
          <w:b/>
        </w:rPr>
      </w:pPr>
    </w:p>
    <w:p w14:paraId="36131B1E" w14:textId="20BF2CF4" w:rsidR="00457541" w:rsidRDefault="00457541" w:rsidP="00457541">
      <w:r>
        <w:t>Throughout the world, warmer weather often means festivals and celebrations, and the Spanish-speaking world is no exception. For this activity, you will research a festival in a Spanish-speaking country that occurs during the spring or summer. Write 1-2 paragraphs (in Spanish or English) about the festival. Be sure to include the following:</w:t>
      </w:r>
    </w:p>
    <w:p w14:paraId="59DE3A93" w14:textId="5D0D3634" w:rsidR="00457541" w:rsidRDefault="00457541" w:rsidP="00457541">
      <w:pPr>
        <w:pStyle w:val="ListParagraph"/>
        <w:numPr>
          <w:ilvl w:val="0"/>
          <w:numId w:val="1"/>
        </w:numPr>
      </w:pPr>
      <w:r>
        <w:t>The name of the event</w:t>
      </w:r>
    </w:p>
    <w:p w14:paraId="6C59B8FB" w14:textId="76F2C0E0" w:rsidR="00457541" w:rsidRDefault="00457541" w:rsidP="00457541">
      <w:pPr>
        <w:pStyle w:val="ListParagraph"/>
        <w:numPr>
          <w:ilvl w:val="0"/>
          <w:numId w:val="1"/>
        </w:numPr>
      </w:pPr>
      <w:r>
        <w:t>Where the event takes place (country and city)</w:t>
      </w:r>
    </w:p>
    <w:p w14:paraId="3B9C807E" w14:textId="5EE562CC" w:rsidR="00457541" w:rsidRDefault="00457541" w:rsidP="00457541">
      <w:pPr>
        <w:pStyle w:val="ListParagraph"/>
        <w:numPr>
          <w:ilvl w:val="0"/>
          <w:numId w:val="1"/>
        </w:numPr>
      </w:pPr>
      <w:r>
        <w:t>The date(s) the event takes place</w:t>
      </w:r>
    </w:p>
    <w:p w14:paraId="210C1A42" w14:textId="1DDC3EF1" w:rsidR="00457541" w:rsidRDefault="00457541" w:rsidP="00457541">
      <w:pPr>
        <w:pStyle w:val="ListParagraph"/>
        <w:numPr>
          <w:ilvl w:val="0"/>
          <w:numId w:val="1"/>
        </w:numPr>
      </w:pPr>
      <w:r>
        <w:t>What activities occur during the festival</w:t>
      </w:r>
    </w:p>
    <w:p w14:paraId="75F60680" w14:textId="3F59EB3B" w:rsidR="00187C51" w:rsidRDefault="00457541" w:rsidP="00187C51">
      <w:pPr>
        <w:pStyle w:val="ListParagraph"/>
        <w:numPr>
          <w:ilvl w:val="0"/>
          <w:numId w:val="1"/>
        </w:numPr>
      </w:pPr>
      <w:r>
        <w:t>What is the significance of/reason for the festival; why does the festival take place?</w:t>
      </w:r>
    </w:p>
    <w:p w14:paraId="77A20E2C" w14:textId="0C0D9B29" w:rsidR="00187C51" w:rsidRPr="00457541" w:rsidRDefault="00187C51" w:rsidP="00187C51">
      <w:pPr>
        <w:pStyle w:val="ListParagraph"/>
        <w:numPr>
          <w:ilvl w:val="0"/>
          <w:numId w:val="1"/>
        </w:numPr>
      </w:pPr>
      <w:r>
        <w:t>Include sources</w:t>
      </w:r>
      <w:bookmarkStart w:id="0" w:name="_GoBack"/>
      <w:bookmarkEnd w:id="0"/>
    </w:p>
    <w:sectPr w:rsidR="00187C51" w:rsidRPr="00457541" w:rsidSect="00A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347"/>
    <w:multiLevelType w:val="hybridMultilevel"/>
    <w:tmpl w:val="81C6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1"/>
    <w:rsid w:val="00024530"/>
    <w:rsid w:val="00187C51"/>
    <w:rsid w:val="00457541"/>
    <w:rsid w:val="007411A0"/>
    <w:rsid w:val="00AB7C5A"/>
    <w:rsid w:val="00C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2C638"/>
  <w15:chartTrackingRefBased/>
  <w15:docId w15:val="{E594F590-A33F-9348-A7E7-2A516B0E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 Wack, Jessica</dc:creator>
  <cp:keywords/>
  <dc:description/>
  <cp:lastModifiedBy>Powers Wack, Jessica</cp:lastModifiedBy>
  <cp:revision>2</cp:revision>
  <dcterms:created xsi:type="dcterms:W3CDTF">2020-05-15T17:39:00Z</dcterms:created>
  <dcterms:modified xsi:type="dcterms:W3CDTF">2020-05-15T17:56:00Z</dcterms:modified>
</cp:coreProperties>
</file>